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74E0B" w14:textId="53EBFBDB" w:rsidR="00BD3ECC" w:rsidRDefault="00215021">
      <w:pPr>
        <w:contextualSpacing w:val="0"/>
        <w:rPr>
          <w:b/>
          <w:sz w:val="20"/>
          <w:szCs w:val="20"/>
        </w:rPr>
      </w:pPr>
      <w:r>
        <w:rPr>
          <w:sz w:val="20"/>
          <w:szCs w:val="20"/>
        </w:rPr>
        <w:t xml:space="preserve">Upravni odbor Laškega akademskega kluba je na svoji redni seji, ki se je odvijala v petek, </w:t>
      </w:r>
      <w:r w:rsidR="00BB550A">
        <w:rPr>
          <w:sz w:val="20"/>
          <w:szCs w:val="20"/>
        </w:rPr>
        <w:t>15</w:t>
      </w:r>
      <w:r>
        <w:rPr>
          <w:sz w:val="20"/>
          <w:szCs w:val="20"/>
        </w:rPr>
        <w:t xml:space="preserve">. </w:t>
      </w:r>
      <w:r w:rsidR="00BB550A">
        <w:rPr>
          <w:sz w:val="20"/>
          <w:szCs w:val="20"/>
        </w:rPr>
        <w:t>oktobra</w:t>
      </w:r>
      <w:r>
        <w:rPr>
          <w:sz w:val="20"/>
          <w:szCs w:val="20"/>
        </w:rPr>
        <w:t xml:space="preserve"> 20</w:t>
      </w:r>
      <w:r w:rsidR="0068456F">
        <w:rPr>
          <w:sz w:val="20"/>
          <w:szCs w:val="20"/>
        </w:rPr>
        <w:t>2</w:t>
      </w:r>
      <w:r w:rsidR="007F2114">
        <w:rPr>
          <w:sz w:val="20"/>
          <w:szCs w:val="20"/>
        </w:rPr>
        <w:t>1</w:t>
      </w:r>
      <w:r>
        <w:rPr>
          <w:sz w:val="20"/>
          <w:szCs w:val="20"/>
        </w:rPr>
        <w:t>, od 20.</w:t>
      </w:r>
      <w:r w:rsidR="00F573F8">
        <w:rPr>
          <w:sz w:val="20"/>
          <w:szCs w:val="20"/>
        </w:rPr>
        <w:t>3</w:t>
      </w:r>
      <w:r>
        <w:rPr>
          <w:sz w:val="20"/>
          <w:szCs w:val="20"/>
        </w:rPr>
        <w:t>0 ure dalje</w:t>
      </w:r>
      <w:r w:rsidRPr="00CD47DE">
        <w:rPr>
          <w:sz w:val="20"/>
          <w:szCs w:val="20"/>
        </w:rPr>
        <w:t xml:space="preserve">, </w:t>
      </w:r>
      <w:r w:rsidR="00BB550A">
        <w:rPr>
          <w:sz w:val="20"/>
          <w:szCs w:val="20"/>
        </w:rPr>
        <w:t xml:space="preserve">preko </w:t>
      </w:r>
      <w:r w:rsidR="00BB550A" w:rsidRPr="00BB550A">
        <w:rPr>
          <w:sz w:val="20"/>
          <w:szCs w:val="20"/>
        </w:rPr>
        <w:t>videokonference</w:t>
      </w:r>
      <w:r>
        <w:rPr>
          <w:sz w:val="20"/>
          <w:szCs w:val="20"/>
        </w:rPr>
        <w:t xml:space="preserve"> v skladu s Statutom LAK-a sklical </w:t>
      </w:r>
      <w:r>
        <w:rPr>
          <w:b/>
          <w:sz w:val="20"/>
          <w:szCs w:val="20"/>
        </w:rPr>
        <w:t>2. redno sejo občnega zbora društva</w:t>
      </w:r>
      <w:r>
        <w:rPr>
          <w:sz w:val="20"/>
          <w:szCs w:val="20"/>
        </w:rPr>
        <w:t xml:space="preserve"> in v skladu z Volilnim pravilnikom za volitve svetnikov Sveta ŠOLS za </w:t>
      </w:r>
      <w:r>
        <w:rPr>
          <w:b/>
          <w:sz w:val="20"/>
          <w:szCs w:val="20"/>
        </w:rPr>
        <w:t>volitve svetnika v Svet ŠOLS</w:t>
      </w:r>
      <w:r>
        <w:rPr>
          <w:sz w:val="20"/>
          <w:szCs w:val="20"/>
        </w:rPr>
        <w:t xml:space="preserve"> ter v skladu z Volilnim pravilnikom za volitve svetnikov Sveta Zveze ŠKIS za </w:t>
      </w:r>
      <w:r>
        <w:rPr>
          <w:b/>
          <w:sz w:val="20"/>
          <w:szCs w:val="20"/>
        </w:rPr>
        <w:t>volitve svetnika v Svet Zveze ŠKIS.</w:t>
      </w:r>
    </w:p>
    <w:p w14:paraId="7989F18E" w14:textId="77777777" w:rsidR="00BD3ECC" w:rsidRDefault="00BD3ECC">
      <w:pPr>
        <w:contextualSpacing w:val="0"/>
        <w:rPr>
          <w:b/>
          <w:sz w:val="20"/>
          <w:szCs w:val="20"/>
        </w:rPr>
      </w:pPr>
    </w:p>
    <w:p w14:paraId="3C04D4A4" w14:textId="77777777" w:rsidR="00BD3ECC" w:rsidRDefault="00215021">
      <w:pPr>
        <w:contextualSpacing w:val="0"/>
        <w:rPr>
          <w:sz w:val="20"/>
          <w:szCs w:val="20"/>
        </w:rPr>
      </w:pPr>
      <w:r>
        <w:rPr>
          <w:sz w:val="20"/>
          <w:szCs w:val="20"/>
        </w:rPr>
        <w:t>Sklep upravnega odbora se glasi:</w:t>
      </w:r>
    </w:p>
    <w:p w14:paraId="205E5B64" w14:textId="0D780A51" w:rsidR="00BD3ECC" w:rsidRDefault="00215021">
      <w:pPr>
        <w:contextualSpacing w:val="0"/>
        <w:rPr>
          <w:b/>
          <w:i/>
          <w:sz w:val="20"/>
          <w:szCs w:val="20"/>
        </w:rPr>
      </w:pPr>
      <w:r>
        <w:rPr>
          <w:b/>
          <w:i/>
          <w:sz w:val="20"/>
          <w:szCs w:val="20"/>
        </w:rPr>
        <w:t xml:space="preserve">»Laški akademski klub sklicuje 2. redno sejo občnega zbora v petek, </w:t>
      </w:r>
      <w:r w:rsidR="00BB550A">
        <w:rPr>
          <w:b/>
          <w:i/>
          <w:sz w:val="20"/>
          <w:szCs w:val="20"/>
        </w:rPr>
        <w:t>12</w:t>
      </w:r>
      <w:r>
        <w:rPr>
          <w:b/>
          <w:i/>
          <w:sz w:val="20"/>
          <w:szCs w:val="20"/>
        </w:rPr>
        <w:t xml:space="preserve">. </w:t>
      </w:r>
      <w:r w:rsidR="00BB550A">
        <w:rPr>
          <w:b/>
          <w:i/>
          <w:sz w:val="20"/>
          <w:szCs w:val="20"/>
        </w:rPr>
        <w:t>novembr</w:t>
      </w:r>
      <w:r>
        <w:rPr>
          <w:b/>
          <w:i/>
          <w:sz w:val="20"/>
          <w:szCs w:val="20"/>
        </w:rPr>
        <w:t>a 20</w:t>
      </w:r>
      <w:r w:rsidR="0068456F">
        <w:rPr>
          <w:b/>
          <w:i/>
          <w:sz w:val="20"/>
          <w:szCs w:val="20"/>
        </w:rPr>
        <w:t>2</w:t>
      </w:r>
      <w:r w:rsidR="007F2114">
        <w:rPr>
          <w:b/>
          <w:i/>
          <w:sz w:val="20"/>
          <w:szCs w:val="20"/>
        </w:rPr>
        <w:t>1</w:t>
      </w:r>
      <w:r>
        <w:rPr>
          <w:b/>
          <w:i/>
          <w:sz w:val="20"/>
          <w:szCs w:val="20"/>
        </w:rPr>
        <w:t>, ob 20. uri. Seja bo potekala v prostorih LAK-a, Trubarjeva ulica 3, 3270 Laš</w:t>
      </w:r>
      <w:bookmarkStart w:id="0" w:name="_GoBack"/>
      <w:bookmarkEnd w:id="0"/>
      <w:r>
        <w:rPr>
          <w:b/>
          <w:i/>
          <w:sz w:val="20"/>
          <w:szCs w:val="20"/>
        </w:rPr>
        <w:t>ko.«</w:t>
      </w:r>
    </w:p>
    <w:p w14:paraId="5EE4CD90" w14:textId="77777777" w:rsidR="00F573F8" w:rsidRDefault="00F573F8">
      <w:pPr>
        <w:contextualSpacing w:val="0"/>
        <w:rPr>
          <w:b/>
          <w:i/>
          <w:sz w:val="20"/>
          <w:szCs w:val="20"/>
        </w:rPr>
      </w:pPr>
    </w:p>
    <w:p w14:paraId="0AAEFD09" w14:textId="77777777" w:rsidR="00BD3ECC" w:rsidRDefault="00215021">
      <w:pPr>
        <w:contextualSpacing w:val="0"/>
        <w:rPr>
          <w:sz w:val="20"/>
          <w:szCs w:val="20"/>
        </w:rPr>
      </w:pPr>
      <w:r>
        <w:rPr>
          <w:sz w:val="20"/>
          <w:szCs w:val="20"/>
        </w:rPr>
        <w:t>Kandidate za organe društva predlaga upravni odbor ali pa se kandidati javijo sami, tako da pošljejo prijavo za kandidaturo na naslov društva najkasneje 14 dni pred sejo. Upravni odbor nato oceni in potrdi ali zavrže njihovo kandidaturo.</w:t>
      </w:r>
    </w:p>
    <w:p w14:paraId="762DEF13" w14:textId="77777777" w:rsidR="00BD3ECC" w:rsidRDefault="00215021">
      <w:pPr>
        <w:contextualSpacing w:val="0"/>
        <w:rPr>
          <w:sz w:val="20"/>
          <w:szCs w:val="20"/>
        </w:rPr>
      </w:pPr>
      <w:r>
        <w:rPr>
          <w:sz w:val="20"/>
          <w:szCs w:val="20"/>
        </w:rPr>
        <w:t xml:space="preserve"> </w:t>
      </w:r>
    </w:p>
    <w:p w14:paraId="5B399D91" w14:textId="77777777" w:rsidR="00BD3ECC" w:rsidRDefault="00215021">
      <w:pPr>
        <w:contextualSpacing w:val="0"/>
        <w:rPr>
          <w:sz w:val="20"/>
          <w:szCs w:val="20"/>
        </w:rPr>
      </w:pPr>
      <w:r>
        <w:rPr>
          <w:sz w:val="20"/>
          <w:szCs w:val="20"/>
        </w:rPr>
        <w:t>Kandidat za svetnika Svet ŠOLS ter Sveta Zveze ŠKIS vloži kandidaturo tako, da jo pošlje na sedež posamezne ŠOLS najkasneje 14 dni pred dnem volitev (priporočeno po pošti in s pripisom »za volilno komisijo«). Kandidatura mora vsebovati:</w:t>
      </w:r>
    </w:p>
    <w:p w14:paraId="4C5EB2A5" w14:textId="77777777" w:rsidR="00BD3ECC" w:rsidRDefault="00215021">
      <w:pPr>
        <w:contextualSpacing w:val="0"/>
        <w:rPr>
          <w:sz w:val="20"/>
          <w:szCs w:val="20"/>
        </w:rPr>
      </w:pPr>
      <w:r>
        <w:rPr>
          <w:sz w:val="20"/>
          <w:szCs w:val="20"/>
        </w:rPr>
        <w:t xml:space="preserve">- </w:t>
      </w:r>
      <w:r w:rsidR="00F573F8">
        <w:rPr>
          <w:sz w:val="20"/>
          <w:szCs w:val="20"/>
        </w:rPr>
        <w:t>i</w:t>
      </w:r>
      <w:r>
        <w:rPr>
          <w:sz w:val="20"/>
          <w:szCs w:val="20"/>
        </w:rPr>
        <w:t>me in priimek,</w:t>
      </w:r>
    </w:p>
    <w:p w14:paraId="67F83E27" w14:textId="77777777" w:rsidR="00BD3ECC" w:rsidRDefault="00215021">
      <w:pPr>
        <w:contextualSpacing w:val="0"/>
        <w:rPr>
          <w:sz w:val="20"/>
          <w:szCs w:val="20"/>
        </w:rPr>
      </w:pPr>
      <w:r>
        <w:rPr>
          <w:sz w:val="20"/>
          <w:szCs w:val="20"/>
        </w:rPr>
        <w:t>- datum in kraj rojstva,</w:t>
      </w:r>
    </w:p>
    <w:p w14:paraId="397552AF" w14:textId="77777777" w:rsidR="00BD3ECC" w:rsidRDefault="00215021">
      <w:pPr>
        <w:contextualSpacing w:val="0"/>
        <w:rPr>
          <w:sz w:val="20"/>
          <w:szCs w:val="20"/>
        </w:rPr>
      </w:pPr>
      <w:r>
        <w:rPr>
          <w:sz w:val="20"/>
          <w:szCs w:val="20"/>
        </w:rPr>
        <w:t>- naslov stalnega prebivališča,</w:t>
      </w:r>
    </w:p>
    <w:p w14:paraId="64F1C85B" w14:textId="77777777" w:rsidR="00BD3ECC" w:rsidRDefault="00215021">
      <w:pPr>
        <w:contextualSpacing w:val="0"/>
        <w:rPr>
          <w:sz w:val="20"/>
          <w:szCs w:val="20"/>
        </w:rPr>
      </w:pPr>
      <w:r>
        <w:rPr>
          <w:sz w:val="20"/>
          <w:szCs w:val="20"/>
        </w:rPr>
        <w:t>- telefonsko številko,</w:t>
      </w:r>
    </w:p>
    <w:p w14:paraId="2AA04186" w14:textId="77777777" w:rsidR="00BD3ECC" w:rsidRDefault="00215021">
      <w:pPr>
        <w:contextualSpacing w:val="0"/>
        <w:rPr>
          <w:sz w:val="20"/>
          <w:szCs w:val="20"/>
        </w:rPr>
      </w:pPr>
      <w:r>
        <w:rPr>
          <w:sz w:val="20"/>
          <w:szCs w:val="20"/>
        </w:rPr>
        <w:t>- letnik in smer študija,</w:t>
      </w:r>
    </w:p>
    <w:p w14:paraId="60FE6BD3" w14:textId="77777777" w:rsidR="00BD3ECC" w:rsidRDefault="00215021">
      <w:pPr>
        <w:contextualSpacing w:val="0"/>
        <w:rPr>
          <w:sz w:val="20"/>
          <w:szCs w:val="20"/>
        </w:rPr>
      </w:pPr>
      <w:r>
        <w:rPr>
          <w:sz w:val="20"/>
          <w:szCs w:val="20"/>
        </w:rPr>
        <w:t>- potrdilo o statusu študenta v tekočem študijskem letu,</w:t>
      </w:r>
    </w:p>
    <w:p w14:paraId="1B7B55B2" w14:textId="77777777" w:rsidR="00BD3ECC" w:rsidRDefault="00215021">
      <w:pPr>
        <w:contextualSpacing w:val="0"/>
        <w:rPr>
          <w:sz w:val="20"/>
          <w:szCs w:val="20"/>
        </w:rPr>
      </w:pPr>
      <w:r>
        <w:rPr>
          <w:sz w:val="20"/>
          <w:szCs w:val="20"/>
        </w:rPr>
        <w:t>- navedbo članske številke,</w:t>
      </w:r>
    </w:p>
    <w:p w14:paraId="6593518C" w14:textId="77777777" w:rsidR="00BD3ECC" w:rsidRDefault="00215021">
      <w:pPr>
        <w:contextualSpacing w:val="0"/>
        <w:rPr>
          <w:sz w:val="20"/>
          <w:szCs w:val="20"/>
        </w:rPr>
      </w:pPr>
      <w:r>
        <w:rPr>
          <w:sz w:val="20"/>
          <w:szCs w:val="20"/>
        </w:rPr>
        <w:t>- podpisano izjavo kandidata, da ni član izvršilnega organa politične stranke ali njenega podmladka,</w:t>
      </w:r>
    </w:p>
    <w:p w14:paraId="5FAC576D" w14:textId="77777777" w:rsidR="00BD3ECC" w:rsidRDefault="00215021">
      <w:pPr>
        <w:contextualSpacing w:val="0"/>
        <w:rPr>
          <w:sz w:val="20"/>
          <w:szCs w:val="20"/>
        </w:rPr>
      </w:pPr>
      <w:r>
        <w:rPr>
          <w:sz w:val="20"/>
          <w:szCs w:val="20"/>
        </w:rPr>
        <w:t>- lastnoročni podpis kandidata.</w:t>
      </w:r>
    </w:p>
    <w:p w14:paraId="71A2DC31" w14:textId="77777777" w:rsidR="00BD3ECC" w:rsidRDefault="00215021">
      <w:pPr>
        <w:contextualSpacing w:val="0"/>
        <w:rPr>
          <w:sz w:val="20"/>
          <w:szCs w:val="20"/>
        </w:rPr>
      </w:pPr>
      <w:r>
        <w:rPr>
          <w:sz w:val="20"/>
          <w:szCs w:val="20"/>
        </w:rPr>
        <w:t xml:space="preserve"> </w:t>
      </w:r>
    </w:p>
    <w:p w14:paraId="0FE63DB6" w14:textId="77777777" w:rsidR="00BD3ECC" w:rsidRDefault="00215021">
      <w:pPr>
        <w:contextualSpacing w:val="0"/>
        <w:rPr>
          <w:sz w:val="20"/>
          <w:szCs w:val="20"/>
        </w:rPr>
      </w:pPr>
      <w:r>
        <w:rPr>
          <w:sz w:val="20"/>
          <w:szCs w:val="20"/>
        </w:rPr>
        <w:t>Dnevni red redne seje občnega zbora LAK-a:</w:t>
      </w:r>
    </w:p>
    <w:p w14:paraId="0EDA36FA" w14:textId="77777777" w:rsidR="00BD3ECC" w:rsidRDefault="00215021">
      <w:pPr>
        <w:contextualSpacing w:val="0"/>
        <w:rPr>
          <w:sz w:val="20"/>
          <w:szCs w:val="20"/>
        </w:rPr>
      </w:pPr>
      <w:r>
        <w:rPr>
          <w:sz w:val="20"/>
          <w:szCs w:val="20"/>
        </w:rPr>
        <w:t>1. Sprejem dnevnega reda,</w:t>
      </w:r>
    </w:p>
    <w:p w14:paraId="647BCFB6" w14:textId="77777777" w:rsidR="00BD3ECC" w:rsidRDefault="00215021">
      <w:pPr>
        <w:contextualSpacing w:val="0"/>
        <w:rPr>
          <w:sz w:val="20"/>
          <w:szCs w:val="20"/>
        </w:rPr>
      </w:pPr>
      <w:r>
        <w:rPr>
          <w:sz w:val="20"/>
          <w:szCs w:val="20"/>
        </w:rPr>
        <w:t>2. potrditev delovnega predsedstva</w:t>
      </w:r>
    </w:p>
    <w:p w14:paraId="7CDC7079" w14:textId="77777777" w:rsidR="00BD3ECC" w:rsidRDefault="00215021">
      <w:pPr>
        <w:contextualSpacing w:val="0"/>
        <w:rPr>
          <w:sz w:val="20"/>
          <w:szCs w:val="20"/>
        </w:rPr>
      </w:pPr>
      <w:r>
        <w:rPr>
          <w:sz w:val="20"/>
          <w:szCs w:val="20"/>
        </w:rPr>
        <w:t>3. poročilo nadzornega odbora,</w:t>
      </w:r>
    </w:p>
    <w:p w14:paraId="2FD3DFB9" w14:textId="77777777" w:rsidR="00BD3ECC" w:rsidRDefault="00215021">
      <w:pPr>
        <w:contextualSpacing w:val="0"/>
        <w:rPr>
          <w:sz w:val="20"/>
          <w:szCs w:val="20"/>
        </w:rPr>
      </w:pPr>
      <w:r>
        <w:rPr>
          <w:sz w:val="20"/>
          <w:szCs w:val="20"/>
        </w:rPr>
        <w:t>4. poročilo disciplinske komisije,</w:t>
      </w:r>
    </w:p>
    <w:p w14:paraId="6E3A8928" w14:textId="77777777" w:rsidR="00BD3ECC" w:rsidRDefault="00215021">
      <w:pPr>
        <w:contextualSpacing w:val="0"/>
        <w:rPr>
          <w:sz w:val="20"/>
          <w:szCs w:val="20"/>
        </w:rPr>
      </w:pPr>
      <w:r>
        <w:rPr>
          <w:sz w:val="20"/>
          <w:szCs w:val="20"/>
        </w:rPr>
        <w:t>5. potrditev volilne komisije,</w:t>
      </w:r>
    </w:p>
    <w:p w14:paraId="56ACB246" w14:textId="77777777" w:rsidR="00BD3ECC" w:rsidRDefault="00215021">
      <w:pPr>
        <w:contextualSpacing w:val="0"/>
        <w:rPr>
          <w:sz w:val="20"/>
          <w:szCs w:val="20"/>
        </w:rPr>
      </w:pPr>
      <w:r>
        <w:rPr>
          <w:sz w:val="20"/>
          <w:szCs w:val="20"/>
        </w:rPr>
        <w:t>6. volitve organov LAK-a,</w:t>
      </w:r>
    </w:p>
    <w:p w14:paraId="3A401341" w14:textId="77777777" w:rsidR="00BD3ECC" w:rsidRDefault="00215021">
      <w:pPr>
        <w:contextualSpacing w:val="0"/>
        <w:rPr>
          <w:sz w:val="20"/>
          <w:szCs w:val="20"/>
        </w:rPr>
      </w:pPr>
      <w:r>
        <w:rPr>
          <w:sz w:val="20"/>
          <w:szCs w:val="20"/>
        </w:rPr>
        <w:t>7. volitve svetnika v Svet ŠOLS,</w:t>
      </w:r>
    </w:p>
    <w:p w14:paraId="472F66B3" w14:textId="77777777" w:rsidR="00BD3ECC" w:rsidRDefault="00215021">
      <w:pPr>
        <w:contextualSpacing w:val="0"/>
        <w:rPr>
          <w:sz w:val="20"/>
          <w:szCs w:val="20"/>
        </w:rPr>
      </w:pPr>
      <w:r>
        <w:rPr>
          <w:sz w:val="20"/>
          <w:szCs w:val="20"/>
        </w:rPr>
        <w:t>8. volitve svetnika v Svet Zveze ŠKIS,</w:t>
      </w:r>
    </w:p>
    <w:p w14:paraId="0083C2D0" w14:textId="77777777" w:rsidR="00BD3ECC" w:rsidRDefault="00215021">
      <w:pPr>
        <w:contextualSpacing w:val="0"/>
        <w:rPr>
          <w:sz w:val="20"/>
          <w:szCs w:val="20"/>
        </w:rPr>
      </w:pPr>
      <w:r>
        <w:rPr>
          <w:sz w:val="20"/>
          <w:szCs w:val="20"/>
        </w:rPr>
        <w:t>9. potrditev predsednika dijaške sekcije,</w:t>
      </w:r>
    </w:p>
    <w:p w14:paraId="59D55A9C" w14:textId="77777777" w:rsidR="00BD3ECC" w:rsidRDefault="00215021">
      <w:pPr>
        <w:contextualSpacing w:val="0"/>
        <w:rPr>
          <w:sz w:val="20"/>
          <w:szCs w:val="20"/>
        </w:rPr>
      </w:pPr>
      <w:r>
        <w:rPr>
          <w:sz w:val="20"/>
          <w:szCs w:val="20"/>
        </w:rPr>
        <w:t>10. razno.</w:t>
      </w:r>
    </w:p>
    <w:p w14:paraId="69020396" w14:textId="77777777" w:rsidR="00BD3ECC" w:rsidRDefault="00BD3ECC">
      <w:pPr>
        <w:contextualSpacing w:val="0"/>
        <w:rPr>
          <w:sz w:val="20"/>
          <w:szCs w:val="20"/>
        </w:rPr>
      </w:pPr>
    </w:p>
    <w:p w14:paraId="0D5092E6" w14:textId="77777777" w:rsidR="00BD3ECC" w:rsidRDefault="00215021">
      <w:pPr>
        <w:contextualSpacing w:val="0"/>
        <w:rPr>
          <w:sz w:val="20"/>
          <w:szCs w:val="20"/>
        </w:rPr>
      </w:pPr>
      <w:r>
        <w:rPr>
          <w:sz w:val="20"/>
          <w:szCs w:val="20"/>
        </w:rPr>
        <w:t>V skladu s Statutom Laškega akademskega kluba in v skladu z akti Zveze ŠKIS, Sveta ŠOLS in ŠOS imajo volilno pravico na redni seji občnega zbora LAK-a vsi redni člani društva.</w:t>
      </w:r>
    </w:p>
    <w:p w14:paraId="67202944" w14:textId="77777777" w:rsidR="00BD3ECC" w:rsidRDefault="00BD3ECC">
      <w:pPr>
        <w:contextualSpacing w:val="0"/>
        <w:rPr>
          <w:sz w:val="20"/>
          <w:szCs w:val="20"/>
        </w:rPr>
      </w:pPr>
    </w:p>
    <w:p w14:paraId="57DBF9E2" w14:textId="2EB2E9E4" w:rsidR="00BD3ECC" w:rsidRDefault="00215021">
      <w:pPr>
        <w:contextualSpacing w:val="0"/>
        <w:rPr>
          <w:sz w:val="20"/>
          <w:szCs w:val="20"/>
        </w:rPr>
      </w:pPr>
      <w:r>
        <w:rPr>
          <w:sz w:val="20"/>
          <w:szCs w:val="20"/>
        </w:rPr>
        <w:t xml:space="preserve">Vse druge informacije v zvezi z volitvami v organe LAK-a lahko kandidati dobijo na e-mail naslovu </w:t>
      </w:r>
      <w:hyperlink r:id="rId6">
        <w:r>
          <w:rPr>
            <w:color w:val="1155CC"/>
            <w:sz w:val="20"/>
            <w:szCs w:val="20"/>
            <w:u w:val="single"/>
          </w:rPr>
          <w:t>drustvo.lak@gmail.com</w:t>
        </w:r>
      </w:hyperlink>
      <w:r>
        <w:rPr>
          <w:sz w:val="20"/>
          <w:szCs w:val="20"/>
        </w:rPr>
        <w:t xml:space="preserve"> ali na telefonski številki </w:t>
      </w:r>
      <w:r w:rsidR="007F2114">
        <w:rPr>
          <w:sz w:val="20"/>
          <w:szCs w:val="20"/>
        </w:rPr>
        <w:t>070 877 973</w:t>
      </w:r>
      <w:r>
        <w:rPr>
          <w:sz w:val="20"/>
          <w:szCs w:val="20"/>
        </w:rPr>
        <w:t>.</w:t>
      </w:r>
    </w:p>
    <w:p w14:paraId="2D0E2753" w14:textId="77777777" w:rsidR="00BD3ECC" w:rsidRDefault="00215021">
      <w:pPr>
        <w:contextualSpacing w:val="0"/>
        <w:rPr>
          <w:sz w:val="20"/>
          <w:szCs w:val="20"/>
        </w:rPr>
      </w:pPr>
      <w:r>
        <w:rPr>
          <w:sz w:val="20"/>
          <w:szCs w:val="20"/>
        </w:rPr>
        <w:t xml:space="preserve"> </w:t>
      </w:r>
    </w:p>
    <w:p w14:paraId="130754ED" w14:textId="77777777" w:rsidR="00BD3ECC" w:rsidRDefault="00215021">
      <w:pPr>
        <w:contextualSpacing w:val="0"/>
        <w:rPr>
          <w:sz w:val="20"/>
          <w:szCs w:val="20"/>
        </w:rPr>
      </w:pPr>
      <w:r>
        <w:rPr>
          <w:sz w:val="20"/>
          <w:szCs w:val="20"/>
        </w:rPr>
        <w:t xml:space="preserve"> </w:t>
      </w:r>
    </w:p>
    <w:p w14:paraId="1B51BD4D" w14:textId="77777777" w:rsidR="00BD3ECC" w:rsidRDefault="00BD3ECC">
      <w:pPr>
        <w:contextualSpacing w:val="0"/>
        <w:rPr>
          <w:sz w:val="20"/>
          <w:szCs w:val="20"/>
        </w:rPr>
      </w:pPr>
    </w:p>
    <w:p w14:paraId="29D7E51A" w14:textId="74F9E1A5" w:rsidR="00BD3ECC" w:rsidRDefault="007F2114">
      <w:pPr>
        <w:contextualSpacing w:val="0"/>
        <w:rPr>
          <w:sz w:val="20"/>
          <w:szCs w:val="20"/>
        </w:rPr>
      </w:pPr>
      <w:r>
        <w:rPr>
          <w:sz w:val="20"/>
          <w:szCs w:val="20"/>
        </w:rPr>
        <w:t>Barbara Lapornik</w:t>
      </w:r>
      <w:r w:rsidR="00F573F8">
        <w:rPr>
          <w:sz w:val="20"/>
          <w:szCs w:val="20"/>
        </w:rPr>
        <w:t>,</w:t>
      </w:r>
    </w:p>
    <w:p w14:paraId="5A7CDDC7" w14:textId="77777777" w:rsidR="00BD3ECC" w:rsidRDefault="00215021">
      <w:pPr>
        <w:contextualSpacing w:val="0"/>
        <w:rPr>
          <w:sz w:val="20"/>
          <w:szCs w:val="20"/>
        </w:rPr>
      </w:pPr>
      <w:r>
        <w:rPr>
          <w:sz w:val="20"/>
          <w:szCs w:val="20"/>
        </w:rPr>
        <w:t>Predsednica Laškega akademskega kluba</w:t>
      </w:r>
    </w:p>
    <w:sectPr w:rsidR="00BD3ECC">
      <w:headerReference w:type="default" r:id="rId7"/>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96365" w14:textId="77777777" w:rsidR="00AA4310" w:rsidRDefault="00AA4310" w:rsidP="00F573F8">
      <w:pPr>
        <w:spacing w:line="240" w:lineRule="auto"/>
      </w:pPr>
      <w:r>
        <w:separator/>
      </w:r>
    </w:p>
  </w:endnote>
  <w:endnote w:type="continuationSeparator" w:id="0">
    <w:p w14:paraId="18AA092C" w14:textId="77777777" w:rsidR="00AA4310" w:rsidRDefault="00AA4310" w:rsidP="00F57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1279D" w14:textId="77777777" w:rsidR="00AA4310" w:rsidRDefault="00AA4310" w:rsidP="00F573F8">
      <w:pPr>
        <w:spacing w:line="240" w:lineRule="auto"/>
      </w:pPr>
      <w:r>
        <w:separator/>
      </w:r>
    </w:p>
  </w:footnote>
  <w:footnote w:type="continuationSeparator" w:id="0">
    <w:p w14:paraId="5D116BC3" w14:textId="77777777" w:rsidR="00AA4310" w:rsidRDefault="00AA4310" w:rsidP="00F57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ECA8B" w14:textId="77777777" w:rsidR="00F573F8" w:rsidRDefault="00F573F8">
    <w:pPr>
      <w:pStyle w:val="Glava"/>
    </w:pPr>
  </w:p>
  <w:p w14:paraId="7C0CF595" w14:textId="77777777" w:rsidR="00F573F8" w:rsidRDefault="00F573F8">
    <w:pPr>
      <w:pStyle w:val="Glava"/>
    </w:pPr>
  </w:p>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256"/>
      <w:gridCol w:w="2950"/>
    </w:tblGrid>
    <w:tr w:rsidR="00F573F8" w14:paraId="65EFE5DE" w14:textId="77777777" w:rsidTr="000544E0">
      <w:trPr>
        <w:trHeight w:val="1550"/>
      </w:trPr>
      <w:tc>
        <w:tcPr>
          <w:tcW w:w="2840" w:type="dxa"/>
        </w:tcPr>
        <w:p w14:paraId="18365316" w14:textId="77777777" w:rsidR="00F573F8" w:rsidRDefault="00F573F8" w:rsidP="00F573F8">
          <w:pPr>
            <w:pStyle w:val="Glava"/>
            <w:rPr>
              <w:rFonts w:ascii="Arial" w:hAnsi="Arial" w:cs="Arial"/>
              <w:szCs w:val="28"/>
            </w:rPr>
          </w:pPr>
          <w:r w:rsidRPr="006E6A71">
            <w:rPr>
              <w:noProof/>
              <w:szCs w:val="28"/>
            </w:rPr>
            <w:drawing>
              <wp:anchor distT="0" distB="0" distL="114300" distR="114300" simplePos="0" relativeHeight="251659264" behindDoc="0" locked="0" layoutInCell="1" allowOverlap="1" wp14:anchorId="3F528FE6" wp14:editId="5D674B23">
                <wp:simplePos x="0" y="0"/>
                <wp:positionH relativeFrom="column">
                  <wp:posOffset>-63500</wp:posOffset>
                </wp:positionH>
                <wp:positionV relativeFrom="paragraph">
                  <wp:posOffset>1270</wp:posOffset>
                </wp:positionV>
                <wp:extent cx="990600" cy="950595"/>
                <wp:effectExtent l="0" t="0" r="0" b="1905"/>
                <wp:wrapSquare wrapText="bothSides"/>
                <wp:docPr id="1" name="Picture 0" descr="Nas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aslov.jpg"/>
                        <pic:cNvPicPr>
                          <a:picLocks noChangeAspect="1" noChangeArrowheads="1"/>
                        </pic:cNvPicPr>
                      </pic:nvPicPr>
                      <pic:blipFill>
                        <a:blip r:embed="rId1"/>
                        <a:srcRect/>
                        <a:stretch>
                          <a:fillRect/>
                        </a:stretch>
                      </pic:blipFill>
                      <pic:spPr bwMode="auto">
                        <a:xfrm>
                          <a:off x="0" y="0"/>
                          <a:ext cx="990600" cy="950595"/>
                        </a:xfrm>
                        <a:prstGeom prst="rect">
                          <a:avLst/>
                        </a:prstGeom>
                        <a:noFill/>
                      </pic:spPr>
                    </pic:pic>
                  </a:graphicData>
                </a:graphic>
                <wp14:sizeRelH relativeFrom="margin">
                  <wp14:pctWidth>0</wp14:pctWidth>
                </wp14:sizeRelH>
                <wp14:sizeRelV relativeFrom="margin">
                  <wp14:pctHeight>0</wp14:pctHeight>
                </wp14:sizeRelV>
              </wp:anchor>
            </w:drawing>
          </w:r>
        </w:p>
      </w:tc>
      <w:tc>
        <w:tcPr>
          <w:tcW w:w="3261" w:type="dxa"/>
        </w:tcPr>
        <w:p w14:paraId="771E3381" w14:textId="77777777" w:rsidR="00F573F8" w:rsidRPr="00046A71" w:rsidRDefault="00F573F8" w:rsidP="00F573F8">
          <w:pPr>
            <w:pStyle w:val="Glava"/>
            <w:spacing w:line="360" w:lineRule="auto"/>
            <w:rPr>
              <w:rFonts w:ascii="Arial" w:hAnsi="Arial" w:cs="Arial"/>
              <w:sz w:val="20"/>
              <w:szCs w:val="20"/>
            </w:rPr>
          </w:pPr>
          <w:r w:rsidRPr="00046A71">
            <w:rPr>
              <w:rFonts w:ascii="Arial" w:hAnsi="Arial" w:cs="Arial"/>
              <w:sz w:val="20"/>
              <w:szCs w:val="20"/>
            </w:rPr>
            <w:t>Laški akademski klub</w:t>
          </w:r>
          <w:r w:rsidRPr="00046A71">
            <w:rPr>
              <w:rFonts w:ascii="Arial" w:hAnsi="Arial" w:cs="Arial"/>
              <w:sz w:val="20"/>
              <w:szCs w:val="20"/>
            </w:rPr>
            <w:tab/>
            <w:t xml:space="preserve">                                               </w:t>
          </w:r>
        </w:p>
        <w:p w14:paraId="5CAAC4C3" w14:textId="77777777" w:rsidR="00F573F8" w:rsidRPr="00046A71" w:rsidRDefault="00F573F8" w:rsidP="00F573F8">
          <w:pPr>
            <w:pStyle w:val="Glava"/>
            <w:spacing w:line="360" w:lineRule="auto"/>
            <w:rPr>
              <w:rFonts w:ascii="Arial" w:hAnsi="Arial" w:cs="Arial"/>
              <w:sz w:val="20"/>
              <w:szCs w:val="20"/>
            </w:rPr>
          </w:pPr>
          <w:r w:rsidRPr="00046A71">
            <w:rPr>
              <w:rFonts w:ascii="Arial" w:hAnsi="Arial" w:cs="Arial"/>
              <w:sz w:val="20"/>
              <w:szCs w:val="20"/>
            </w:rPr>
            <w:t xml:space="preserve">Trubarjeva ulica 3                                                     </w:t>
          </w:r>
        </w:p>
        <w:p w14:paraId="1E4B5212" w14:textId="77777777" w:rsidR="00F573F8" w:rsidRPr="00046A71" w:rsidRDefault="00F573F8" w:rsidP="00F573F8">
          <w:pPr>
            <w:pStyle w:val="Glava"/>
            <w:spacing w:line="360" w:lineRule="auto"/>
            <w:rPr>
              <w:rFonts w:ascii="Arial" w:hAnsi="Arial" w:cs="Arial"/>
              <w:sz w:val="20"/>
              <w:szCs w:val="20"/>
            </w:rPr>
          </w:pPr>
          <w:r w:rsidRPr="00046A71">
            <w:rPr>
              <w:rFonts w:ascii="Arial" w:hAnsi="Arial" w:cs="Arial"/>
              <w:sz w:val="20"/>
              <w:szCs w:val="20"/>
            </w:rPr>
            <w:t xml:space="preserve">3270 Laško       </w:t>
          </w:r>
        </w:p>
        <w:p w14:paraId="4A983F3A" w14:textId="77777777" w:rsidR="00F573F8" w:rsidRPr="00046A71" w:rsidRDefault="00F573F8" w:rsidP="00F573F8">
          <w:pPr>
            <w:pStyle w:val="Glava"/>
            <w:spacing w:line="360" w:lineRule="auto"/>
            <w:rPr>
              <w:rFonts w:ascii="Arial" w:hAnsi="Arial" w:cs="Arial"/>
              <w:sz w:val="20"/>
              <w:szCs w:val="20"/>
            </w:rPr>
          </w:pPr>
        </w:p>
      </w:tc>
      <w:tc>
        <w:tcPr>
          <w:tcW w:w="2958" w:type="dxa"/>
        </w:tcPr>
        <w:p w14:paraId="4DBE60DF" w14:textId="77777777" w:rsidR="00F573F8" w:rsidRPr="00046A71" w:rsidRDefault="00AA4310" w:rsidP="00F573F8">
          <w:pPr>
            <w:pStyle w:val="Glava"/>
            <w:spacing w:line="360" w:lineRule="auto"/>
            <w:rPr>
              <w:rFonts w:ascii="Arial" w:hAnsi="Arial" w:cs="Arial"/>
              <w:sz w:val="20"/>
              <w:szCs w:val="20"/>
            </w:rPr>
          </w:pPr>
          <w:hyperlink r:id="rId2" w:history="1">
            <w:r w:rsidR="00F573F8" w:rsidRPr="00046A71">
              <w:rPr>
                <w:rStyle w:val="Hiperpovezava"/>
                <w:rFonts w:ascii="Arial" w:hAnsi="Arial" w:cs="Arial"/>
                <w:color w:val="auto"/>
                <w:sz w:val="20"/>
                <w:szCs w:val="20"/>
                <w:u w:val="none"/>
              </w:rPr>
              <w:t>www.drustvo-lak.si</w:t>
            </w:r>
          </w:hyperlink>
          <w:r w:rsidR="00F573F8" w:rsidRPr="00046A71">
            <w:rPr>
              <w:rFonts w:ascii="Arial" w:hAnsi="Arial" w:cs="Arial"/>
              <w:sz w:val="20"/>
              <w:szCs w:val="20"/>
            </w:rPr>
            <w:t xml:space="preserve">                                </w:t>
          </w:r>
        </w:p>
        <w:p w14:paraId="1B972BD2" w14:textId="77777777" w:rsidR="00F573F8" w:rsidRPr="00046A71" w:rsidRDefault="00AA4310" w:rsidP="00F573F8">
          <w:pPr>
            <w:pStyle w:val="Glava"/>
            <w:spacing w:line="360" w:lineRule="auto"/>
            <w:rPr>
              <w:rFonts w:ascii="Arial" w:hAnsi="Arial" w:cs="Arial"/>
              <w:sz w:val="20"/>
              <w:szCs w:val="20"/>
            </w:rPr>
          </w:pPr>
          <w:hyperlink r:id="rId3" w:history="1">
            <w:r w:rsidR="00F573F8" w:rsidRPr="00046A71">
              <w:rPr>
                <w:rStyle w:val="Hiperpovezava"/>
                <w:rFonts w:ascii="Arial" w:hAnsi="Arial" w:cs="Arial"/>
                <w:color w:val="auto"/>
                <w:sz w:val="20"/>
                <w:szCs w:val="20"/>
                <w:u w:val="none"/>
              </w:rPr>
              <w:t>drustvo.lak@gmail.com</w:t>
            </w:r>
          </w:hyperlink>
        </w:p>
        <w:p w14:paraId="1178E4D8" w14:textId="17C56577" w:rsidR="00F573F8" w:rsidRPr="00046A71" w:rsidRDefault="00F573F8" w:rsidP="00F573F8">
          <w:pPr>
            <w:pStyle w:val="Glava"/>
            <w:spacing w:line="360" w:lineRule="auto"/>
            <w:rPr>
              <w:rFonts w:ascii="Arial" w:hAnsi="Arial" w:cs="Arial"/>
              <w:sz w:val="20"/>
              <w:szCs w:val="20"/>
            </w:rPr>
          </w:pPr>
          <w:r w:rsidRPr="00046A71">
            <w:rPr>
              <w:rFonts w:ascii="Arial" w:hAnsi="Arial" w:cs="Arial"/>
              <w:sz w:val="20"/>
              <w:szCs w:val="20"/>
            </w:rPr>
            <w:t>0</w:t>
          </w:r>
          <w:r w:rsidR="007F2114">
            <w:rPr>
              <w:rFonts w:ascii="Arial" w:hAnsi="Arial" w:cs="Arial"/>
              <w:sz w:val="20"/>
              <w:szCs w:val="20"/>
            </w:rPr>
            <w:t>70</w:t>
          </w:r>
          <w:r w:rsidRPr="00046A71">
            <w:rPr>
              <w:rFonts w:ascii="Arial" w:hAnsi="Arial" w:cs="Arial"/>
              <w:sz w:val="20"/>
              <w:szCs w:val="20"/>
            </w:rPr>
            <w:t>-8</w:t>
          </w:r>
          <w:r w:rsidR="007F2114">
            <w:rPr>
              <w:rFonts w:ascii="Arial" w:hAnsi="Arial" w:cs="Arial"/>
              <w:sz w:val="20"/>
              <w:szCs w:val="20"/>
            </w:rPr>
            <w:t>77</w:t>
          </w:r>
          <w:r w:rsidRPr="00046A71">
            <w:rPr>
              <w:rFonts w:ascii="Arial" w:hAnsi="Arial" w:cs="Arial"/>
              <w:sz w:val="20"/>
              <w:szCs w:val="20"/>
            </w:rPr>
            <w:t>-</w:t>
          </w:r>
          <w:r w:rsidR="007F2114">
            <w:rPr>
              <w:rFonts w:ascii="Arial" w:hAnsi="Arial" w:cs="Arial"/>
              <w:sz w:val="20"/>
              <w:szCs w:val="20"/>
            </w:rPr>
            <w:t>97</w:t>
          </w:r>
          <w:r w:rsidRPr="00046A71">
            <w:rPr>
              <w:rFonts w:ascii="Arial" w:hAnsi="Arial" w:cs="Arial"/>
              <w:sz w:val="20"/>
              <w:szCs w:val="20"/>
            </w:rPr>
            <w:t>3</w:t>
          </w:r>
        </w:p>
      </w:tc>
    </w:tr>
  </w:tbl>
  <w:p w14:paraId="3F5266B7" w14:textId="77777777" w:rsidR="00F573F8" w:rsidRDefault="00F573F8">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CC"/>
    <w:rsid w:val="0014245D"/>
    <w:rsid w:val="00215021"/>
    <w:rsid w:val="005601C2"/>
    <w:rsid w:val="0068456F"/>
    <w:rsid w:val="00797175"/>
    <w:rsid w:val="007F2114"/>
    <w:rsid w:val="0095484C"/>
    <w:rsid w:val="00AA4310"/>
    <w:rsid w:val="00AE26CC"/>
    <w:rsid w:val="00BB550A"/>
    <w:rsid w:val="00BD3ECC"/>
    <w:rsid w:val="00CD47DE"/>
    <w:rsid w:val="00F0537A"/>
    <w:rsid w:val="00F573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40B56"/>
  <w15:docId w15:val="{E9ED495B-A340-4F7E-BF61-A7A169AA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l" w:eastAsia="sl-SI"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paragraph" w:styleId="Glava">
    <w:name w:val="header"/>
    <w:basedOn w:val="Navaden"/>
    <w:link w:val="GlavaZnak"/>
    <w:uiPriority w:val="99"/>
    <w:unhideWhenUsed/>
    <w:rsid w:val="00F573F8"/>
    <w:pPr>
      <w:tabs>
        <w:tab w:val="center" w:pos="4536"/>
        <w:tab w:val="right" w:pos="9072"/>
      </w:tabs>
      <w:spacing w:line="240" w:lineRule="auto"/>
    </w:pPr>
  </w:style>
  <w:style w:type="character" w:customStyle="1" w:styleId="GlavaZnak">
    <w:name w:val="Glava Znak"/>
    <w:basedOn w:val="Privzetapisavaodstavka"/>
    <w:link w:val="Glava"/>
    <w:uiPriority w:val="99"/>
    <w:rsid w:val="00F573F8"/>
  </w:style>
  <w:style w:type="paragraph" w:styleId="Noga">
    <w:name w:val="footer"/>
    <w:basedOn w:val="Navaden"/>
    <w:link w:val="NogaZnak"/>
    <w:uiPriority w:val="99"/>
    <w:unhideWhenUsed/>
    <w:rsid w:val="00F573F8"/>
    <w:pPr>
      <w:tabs>
        <w:tab w:val="center" w:pos="4536"/>
        <w:tab w:val="right" w:pos="9072"/>
      </w:tabs>
      <w:spacing w:line="240" w:lineRule="auto"/>
    </w:pPr>
  </w:style>
  <w:style w:type="character" w:customStyle="1" w:styleId="NogaZnak">
    <w:name w:val="Noga Znak"/>
    <w:basedOn w:val="Privzetapisavaodstavka"/>
    <w:link w:val="Noga"/>
    <w:uiPriority w:val="99"/>
    <w:rsid w:val="00F573F8"/>
  </w:style>
  <w:style w:type="character" w:styleId="Hiperpovezava">
    <w:name w:val="Hyperlink"/>
    <w:basedOn w:val="Privzetapisavaodstavka"/>
    <w:uiPriority w:val="99"/>
    <w:unhideWhenUsed/>
    <w:rsid w:val="00F573F8"/>
    <w:rPr>
      <w:color w:val="0000FF"/>
      <w:u w:val="single"/>
    </w:rPr>
  </w:style>
  <w:style w:type="table" w:styleId="Tabelamrea">
    <w:name w:val="Table Grid"/>
    <w:basedOn w:val="Navadnatabela"/>
    <w:uiPriority w:val="39"/>
    <w:rsid w:val="00F573F8"/>
    <w:pPr>
      <w:spacing w:line="240" w:lineRule="auto"/>
      <w:contextualSpacing w:val="0"/>
    </w:pPr>
    <w:rPr>
      <w:rFonts w:asciiTheme="minorHAnsi" w:eastAsiaTheme="minorHAnsi" w:hAnsiTheme="minorHAnsi" w:cstheme="minorBidi"/>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ustvo-lak@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rustvo.lak@gmail.com" TargetMode="External"/><Relationship Id="rId2" Type="http://schemas.openxmlformats.org/officeDocument/2006/relationships/hyperlink" Target="http://www.drustvo-lak.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1920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Rajh</dc:creator>
  <cp:lastModifiedBy>Barbi</cp:lastModifiedBy>
  <cp:revision>4</cp:revision>
  <cp:lastPrinted>2020-10-02T19:21:00Z</cp:lastPrinted>
  <dcterms:created xsi:type="dcterms:W3CDTF">2021-10-01T18:14:00Z</dcterms:created>
  <dcterms:modified xsi:type="dcterms:W3CDTF">2021-10-18T19:42:00Z</dcterms:modified>
</cp:coreProperties>
</file>